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4590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229E11D" wp14:editId="0BADF512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8EE5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14382C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B3B8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72998" w14:textId="0DFBBDAB" w:rsidR="00000000" w:rsidRDefault="0094172C">
            <w:pPr>
              <w:rPr>
                <w:rFonts w:eastAsia="Times New Roman"/>
              </w:rPr>
            </w:pPr>
            <w:r>
              <w:rPr>
                <w:rStyle w:val="Forte"/>
              </w:rPr>
              <w:t>25/09/2025</w:t>
            </w:r>
          </w:p>
        </w:tc>
      </w:tr>
    </w:tbl>
    <w:p w14:paraId="55FC44CF" w14:textId="77777777" w:rsidR="00000000" w:rsidRDefault="00000000">
      <w:pPr>
        <w:pStyle w:val="NormalWeb"/>
      </w:pPr>
      <w:r>
        <w:rPr>
          <w:rStyle w:val="Forte"/>
        </w:rPr>
        <w:t>ESCOLA TÉCNICA ESTADUAL PROFESSORA LUZIA MARIA MACHADO – ARUJÁ</w:t>
      </w:r>
    </w:p>
    <w:p w14:paraId="49E8AE7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274/39/2025 – PROCESSO Nº 136.00104188/2025–11</w:t>
      </w:r>
    </w:p>
    <w:p w14:paraId="7E79C8F8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211FC5B6" w14:textId="77777777" w:rsidR="00000000" w:rsidRDefault="00000000">
      <w:pPr>
        <w:pStyle w:val="NormalWeb"/>
      </w:pPr>
      <w:r>
        <w:t>O Superintendente da ESCOLA TÉCNICA ESTADUAL PROFESSORA LUZIA MARIA MACHADO, da cidade de ARUJÁ,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5AF09515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5A9428C9" w14:textId="77777777" w:rsidR="00000000" w:rsidRDefault="00000000">
      <w:pPr>
        <w:pStyle w:val="NormalWeb"/>
      </w:pPr>
      <w:r>
        <w:rPr>
          <w:rStyle w:val="Forte"/>
        </w:rPr>
        <w:t xml:space="preserve">5033 – ANÁLISE E PROJETO DE </w:t>
      </w:r>
      <w:proofErr w:type="gramStart"/>
      <w:r>
        <w:rPr>
          <w:rStyle w:val="Forte"/>
        </w:rPr>
        <w:t>SISTEMAS(</w:t>
      </w:r>
      <w:proofErr w:type="gramEnd"/>
      <w:r>
        <w:rPr>
          <w:rStyle w:val="Forte"/>
        </w:rPr>
        <w:t>DESENVOLVIMENTO DE SISTEMAS INTEGRADO AO ENSINO MÉDIO (MTEC – PROGRAMA NOVOTEC INTEGRADO))</w:t>
      </w:r>
    </w:p>
    <w:p w14:paraId="00ED7EEA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25/09/2025 até às 23h59 de 29/09/2025.</w:t>
      </w:r>
    </w:p>
    <w:p w14:paraId="322A8CF5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25/08/2025</w:t>
      </w:r>
    </w:p>
    <w:p w14:paraId="256E6474" w14:textId="77777777" w:rsidR="00000000" w:rsidRDefault="00000000">
      <w:pPr>
        <w:pStyle w:val="NormalWeb"/>
      </w:pPr>
      <w:r>
        <w:t> </w:t>
      </w:r>
    </w:p>
    <w:p w14:paraId="17108621" w14:textId="77777777" w:rsidR="00000000" w:rsidRDefault="00000000">
      <w:pPr>
        <w:pStyle w:val="NormalWeb"/>
      </w:pPr>
      <w:r>
        <w:t> </w:t>
      </w:r>
    </w:p>
    <w:p w14:paraId="6FF662DC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5A3B8353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25/09/2025 a 29/09/2025</w:t>
      </w:r>
    </w:p>
    <w:p w14:paraId="3829F0E1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01/10/2025 a 26/10/2025</w:t>
      </w:r>
    </w:p>
    <w:p w14:paraId="3C0AA687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01/10/2025 a 26/10/2025</w:t>
      </w:r>
    </w:p>
    <w:p w14:paraId="7FA36B1F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05/10/2025 a 25/10/2025</w:t>
      </w:r>
    </w:p>
    <w:p w14:paraId="3B517B8C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08/10/2025 a 02/11/2025</w:t>
      </w:r>
    </w:p>
    <w:p w14:paraId="3FFD8A4B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11/10/2025 a 10/11/2025</w:t>
      </w:r>
    </w:p>
    <w:p w14:paraId="7CAF3051" w14:textId="15BF5BFE" w:rsidR="0094172C" w:rsidRDefault="00000000" w:rsidP="0094172C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2DE480B1" w14:textId="4969EDE2" w:rsidR="00B70E3E" w:rsidRDefault="00B70E3E">
      <w:pPr>
        <w:pStyle w:val="NormalWeb"/>
      </w:pPr>
    </w:p>
    <w:sectPr w:rsidR="00B70E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03"/>
    <w:rsid w:val="00455954"/>
    <w:rsid w:val="006E0403"/>
    <w:rsid w:val="0094172C"/>
    <w:rsid w:val="00B7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DB7E3"/>
  <w15:chartTrackingRefBased/>
  <w15:docId w15:val="{2ECAEE90-4DE9-4E85-A1CF-72ECE016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2025-09-24T17:14:00Z</dcterms:created>
  <dcterms:modified xsi:type="dcterms:W3CDTF">2025-09-24T17:15:00Z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2025-09-24T17:15:01Z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14b8f0f4-1642-43c8-b8ac-055887964f96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